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DE0F" w14:textId="77777777" w:rsidR="00DD2726" w:rsidRDefault="00DD2726" w:rsidP="00DD2726">
      <w:r>
        <w:t xml:space="preserve">Kemp Independent School District Bond Election </w:t>
      </w:r>
    </w:p>
    <w:p w14:paraId="280001FC" w14:textId="30DC8371" w:rsidR="00DD2726" w:rsidRDefault="00DD2726" w:rsidP="00DD2726">
      <w:r>
        <w:t xml:space="preserve">Kemp Independent School District Proposition A  </w:t>
      </w:r>
    </w:p>
    <w:p w14:paraId="2358FBE3" w14:textId="16AB40A6" w:rsidR="000972C7" w:rsidRDefault="00DD2726" w:rsidP="00DD2726">
      <w:r>
        <w:t>The issuance of $90,000,000 for the construction, renovation, improvement, acquisition, expansion, and equipment of school buildings in the district, including a new junior high school and existing high school, and necessary sites, and levying the imposition of taxes sufficient to pay the principal and interest on the bonds and the cost of any credit agreements; THIS IS A PROPERTY TAX INCREASE. "</w:t>
      </w:r>
    </w:p>
    <w:sectPr w:rsidR="000972C7" w:rsidSect="0046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26"/>
    <w:rsid w:val="000972C7"/>
    <w:rsid w:val="00124C28"/>
    <w:rsid w:val="0046632C"/>
    <w:rsid w:val="00960609"/>
    <w:rsid w:val="009A7CA6"/>
    <w:rsid w:val="00BC79BB"/>
    <w:rsid w:val="00CF411C"/>
    <w:rsid w:val="00CF42B1"/>
    <w:rsid w:val="00D30A63"/>
    <w:rsid w:val="00DD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0B8A5"/>
  <w15:chartTrackingRefBased/>
  <w15:docId w15:val="{68CF44A7-BA7E-6242-A2E8-0D9C55DB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726"/>
    <w:rPr>
      <w:rFonts w:eastAsiaTheme="majorEastAsia" w:cstheme="majorBidi"/>
      <w:color w:val="272727" w:themeColor="text1" w:themeTint="D8"/>
    </w:rPr>
  </w:style>
  <w:style w:type="paragraph" w:styleId="Title">
    <w:name w:val="Title"/>
    <w:basedOn w:val="Normal"/>
    <w:next w:val="Normal"/>
    <w:link w:val="TitleChar"/>
    <w:uiPriority w:val="10"/>
    <w:qFormat/>
    <w:rsid w:val="00DD2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726"/>
    <w:pPr>
      <w:spacing w:before="160"/>
      <w:jc w:val="center"/>
    </w:pPr>
    <w:rPr>
      <w:i/>
      <w:iCs/>
      <w:color w:val="404040" w:themeColor="text1" w:themeTint="BF"/>
    </w:rPr>
  </w:style>
  <w:style w:type="character" w:customStyle="1" w:styleId="QuoteChar">
    <w:name w:val="Quote Char"/>
    <w:basedOn w:val="DefaultParagraphFont"/>
    <w:link w:val="Quote"/>
    <w:uiPriority w:val="29"/>
    <w:rsid w:val="00DD2726"/>
    <w:rPr>
      <w:i/>
      <w:iCs/>
      <w:color w:val="404040" w:themeColor="text1" w:themeTint="BF"/>
    </w:rPr>
  </w:style>
  <w:style w:type="paragraph" w:styleId="ListParagraph">
    <w:name w:val="List Paragraph"/>
    <w:basedOn w:val="Normal"/>
    <w:uiPriority w:val="34"/>
    <w:qFormat/>
    <w:rsid w:val="00DD2726"/>
    <w:pPr>
      <w:ind w:left="720"/>
      <w:contextualSpacing/>
    </w:pPr>
  </w:style>
  <w:style w:type="character" w:styleId="IntenseEmphasis">
    <w:name w:val="Intense Emphasis"/>
    <w:basedOn w:val="DefaultParagraphFont"/>
    <w:uiPriority w:val="21"/>
    <w:qFormat/>
    <w:rsid w:val="00DD2726"/>
    <w:rPr>
      <w:i/>
      <w:iCs/>
      <w:color w:val="0F4761" w:themeColor="accent1" w:themeShade="BF"/>
    </w:rPr>
  </w:style>
  <w:style w:type="paragraph" w:styleId="IntenseQuote">
    <w:name w:val="Intense Quote"/>
    <w:basedOn w:val="Normal"/>
    <w:next w:val="Normal"/>
    <w:link w:val="IntenseQuoteChar"/>
    <w:uiPriority w:val="30"/>
    <w:qFormat/>
    <w:rsid w:val="00DD2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726"/>
    <w:rPr>
      <w:i/>
      <w:iCs/>
      <w:color w:val="0F4761" w:themeColor="accent1" w:themeShade="BF"/>
    </w:rPr>
  </w:style>
  <w:style w:type="character" w:styleId="IntenseReference">
    <w:name w:val="Intense Reference"/>
    <w:basedOn w:val="DefaultParagraphFont"/>
    <w:uiPriority w:val="32"/>
    <w:qFormat/>
    <w:rsid w:val="00DD2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McGinley</dc:creator>
  <cp:keywords/>
  <dc:description/>
  <cp:lastModifiedBy>Joseph McGinley</cp:lastModifiedBy>
  <cp:revision>1</cp:revision>
  <cp:lastPrinted>2025-05-03T18:52:00Z</cp:lastPrinted>
  <dcterms:created xsi:type="dcterms:W3CDTF">2025-05-03T18:50:00Z</dcterms:created>
  <dcterms:modified xsi:type="dcterms:W3CDTF">2025-05-03T18:52:00Z</dcterms:modified>
</cp:coreProperties>
</file>